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NOMBRE</w:t>
      </w:r>
      <w:r w:rsidR="00B64151" w:rsidRPr="004B5DC9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4B5DC9">
        <w:rPr>
          <w:rFonts w:ascii="Montserrat" w:hAnsi="Montserrat" w:cs="Arial"/>
          <w:sz w:val="18"/>
          <w:szCs w:val="18"/>
          <w:lang w:val="es-MX"/>
        </w:rPr>
        <w:t>__</w:t>
      </w:r>
      <w:proofErr w:type="gramStart"/>
      <w:r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8550F9" w:rsidRPr="004B5DC9">
        <w:rPr>
          <w:rFonts w:ascii="Montserrat" w:hAnsi="Montserrat" w:cs="Arial"/>
          <w:sz w:val="18"/>
          <w:szCs w:val="18"/>
          <w:lang w:val="es-MX"/>
        </w:rPr>
        <w:t>(</w:t>
      </w:r>
      <w:proofErr w:type="gramEnd"/>
      <w:r w:rsidR="008550F9" w:rsidRPr="004B5DC9">
        <w:rPr>
          <w:rFonts w:ascii="Montserrat" w:hAnsi="Montserrat" w:cs="Arial"/>
          <w:sz w:val="18"/>
          <w:szCs w:val="18"/>
          <w:lang w:val="es-MX"/>
        </w:rPr>
        <w:t>1)</w:t>
      </w:r>
      <w:r w:rsidRPr="004B5DC9">
        <w:rPr>
          <w:rFonts w:ascii="Montserrat" w:hAnsi="Montserrat" w:cs="Arial"/>
          <w:sz w:val="18"/>
          <w:szCs w:val="18"/>
          <w:lang w:val="es-MX"/>
        </w:rPr>
        <w:t>____________________________________________________</w:t>
      </w:r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NO. CONTROL</w:t>
      </w:r>
      <w:r w:rsidR="00B64151" w:rsidRPr="004B5DC9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4B5DC9">
        <w:rPr>
          <w:rFonts w:ascii="Montserrat" w:hAnsi="Montserrat" w:cs="Arial"/>
          <w:sz w:val="18"/>
          <w:szCs w:val="18"/>
          <w:lang w:val="es-MX"/>
        </w:rPr>
        <w:t>_</w:t>
      </w:r>
      <w:proofErr w:type="gramStart"/>
      <w:r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8550F9" w:rsidRPr="004B5DC9">
        <w:rPr>
          <w:rFonts w:ascii="Montserrat" w:hAnsi="Montserrat" w:cs="Arial"/>
          <w:sz w:val="18"/>
          <w:szCs w:val="18"/>
          <w:lang w:val="es-MX"/>
        </w:rPr>
        <w:t>(</w:t>
      </w:r>
      <w:proofErr w:type="gramEnd"/>
      <w:r w:rsidR="008550F9" w:rsidRPr="004B5DC9">
        <w:rPr>
          <w:rFonts w:ascii="Montserrat" w:hAnsi="Montserrat" w:cs="Arial"/>
          <w:sz w:val="18"/>
          <w:szCs w:val="18"/>
          <w:lang w:val="es-MX"/>
        </w:rPr>
        <w:t>2)</w:t>
      </w:r>
      <w:r w:rsidRPr="004B5DC9">
        <w:rPr>
          <w:rFonts w:ascii="Montserrat" w:hAnsi="Montserrat" w:cs="Arial"/>
          <w:sz w:val="18"/>
          <w:szCs w:val="18"/>
          <w:lang w:val="es-MX"/>
        </w:rPr>
        <w:t>_________________</w:t>
      </w:r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bookmarkStart w:id="0" w:name="_GoBack"/>
      <w:bookmarkEnd w:id="0"/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CARRERA</w:t>
      </w:r>
      <w:r w:rsidR="00B64151" w:rsidRPr="004B5DC9">
        <w:rPr>
          <w:rFonts w:ascii="Montserrat" w:hAnsi="Montserrat" w:cs="Arial"/>
          <w:sz w:val="18"/>
          <w:szCs w:val="18"/>
          <w:lang w:val="es-MX"/>
        </w:rPr>
        <w:t xml:space="preserve">: </w:t>
      </w:r>
      <w:r w:rsidRPr="004B5DC9">
        <w:rPr>
          <w:rFonts w:ascii="Montserrat" w:hAnsi="Montserrat" w:cs="Arial"/>
          <w:sz w:val="18"/>
          <w:szCs w:val="18"/>
          <w:lang w:val="es-MX"/>
        </w:rPr>
        <w:t>___</w:t>
      </w:r>
      <w:proofErr w:type="gramStart"/>
      <w:r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8550F9" w:rsidRPr="004B5DC9">
        <w:rPr>
          <w:rFonts w:ascii="Montserrat" w:hAnsi="Montserrat" w:cs="Arial"/>
          <w:sz w:val="18"/>
          <w:szCs w:val="18"/>
          <w:lang w:val="es-MX"/>
        </w:rPr>
        <w:t>(</w:t>
      </w:r>
      <w:proofErr w:type="gramEnd"/>
      <w:r w:rsidR="008550F9" w:rsidRPr="004B5DC9">
        <w:rPr>
          <w:rFonts w:ascii="Montserrat" w:hAnsi="Montserrat" w:cs="Arial"/>
          <w:sz w:val="18"/>
          <w:szCs w:val="18"/>
          <w:lang w:val="es-MX"/>
        </w:rPr>
        <w:t>3)</w:t>
      </w:r>
      <w:r w:rsidRPr="004B5DC9">
        <w:rPr>
          <w:rFonts w:ascii="Montserrat" w:hAnsi="Montserrat" w:cs="Arial"/>
          <w:sz w:val="18"/>
          <w:szCs w:val="18"/>
          <w:lang w:val="es-MX"/>
        </w:rPr>
        <w:t>__________________________________________________</w:t>
      </w:r>
    </w:p>
    <w:p w:rsidR="002263B1" w:rsidRPr="004B5DC9" w:rsidRDefault="002263B1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 xml:space="preserve">                                                                                                                                    </w:t>
      </w:r>
    </w:p>
    <w:p w:rsidR="008866BD" w:rsidRPr="004B5DC9" w:rsidRDefault="008866BD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4B5DC9">
        <w:rPr>
          <w:rFonts w:ascii="Montserrat" w:hAnsi="Montserrat" w:cs="Arial"/>
          <w:b/>
          <w:sz w:val="18"/>
          <w:szCs w:val="18"/>
          <w:lang w:val="es-MX"/>
        </w:rPr>
        <w:t>NO ADEUDO</w:t>
      </w:r>
      <w:r w:rsidR="007F5E81" w:rsidRPr="004B5DC9">
        <w:rPr>
          <w:rFonts w:ascii="Montserrat" w:hAnsi="Montserrat" w:cs="Arial"/>
          <w:b/>
          <w:sz w:val="18"/>
          <w:szCs w:val="18"/>
          <w:lang w:val="es-MX"/>
        </w:rPr>
        <w:t xml:space="preserve"> ECONÓMICO</w:t>
      </w:r>
    </w:p>
    <w:p w:rsidR="007F5E81" w:rsidRPr="004B5DC9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965DF4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ENCARGADO(A)</w:t>
      </w:r>
      <w:r w:rsidR="002263B1" w:rsidRPr="004B5DC9">
        <w:rPr>
          <w:rFonts w:ascii="Montserrat" w:hAnsi="Montserrat" w:cs="Arial"/>
          <w:sz w:val="18"/>
          <w:szCs w:val="18"/>
          <w:lang w:val="es-MX"/>
        </w:rPr>
        <w:t xml:space="preserve"> DE OFICINA DE INGRESOS PROPIOS</w:t>
      </w:r>
      <w:r w:rsidR="007F5E81" w:rsidRPr="004B5DC9">
        <w:rPr>
          <w:rFonts w:ascii="Montserrat" w:hAnsi="Montserrat" w:cs="Arial"/>
          <w:sz w:val="18"/>
          <w:szCs w:val="18"/>
          <w:lang w:val="es-MX"/>
        </w:rPr>
        <w:t xml:space="preserve">        _</w:t>
      </w:r>
      <w:proofErr w:type="gramStart"/>
      <w:r w:rsidR="007F5E81"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8550F9" w:rsidRPr="004B5DC9">
        <w:rPr>
          <w:rFonts w:ascii="Montserrat" w:hAnsi="Montserrat" w:cs="Arial"/>
          <w:sz w:val="18"/>
          <w:szCs w:val="18"/>
          <w:lang w:val="es-MX"/>
        </w:rPr>
        <w:t>(</w:t>
      </w:r>
      <w:proofErr w:type="gramEnd"/>
      <w:r w:rsidR="008550F9" w:rsidRPr="004B5DC9">
        <w:rPr>
          <w:rFonts w:ascii="Montserrat" w:hAnsi="Montserrat" w:cs="Arial"/>
          <w:sz w:val="18"/>
          <w:szCs w:val="18"/>
          <w:lang w:val="es-MX"/>
        </w:rPr>
        <w:t>4)</w:t>
      </w:r>
      <w:r w:rsidR="0057600D" w:rsidRPr="004B5DC9">
        <w:rPr>
          <w:rFonts w:ascii="Montserrat" w:hAnsi="Montserrat" w:cs="Arial"/>
          <w:sz w:val="18"/>
          <w:szCs w:val="18"/>
          <w:lang w:val="es-MX"/>
        </w:rPr>
        <w:t>_______________________________</w:t>
      </w:r>
    </w:p>
    <w:p w:rsidR="007F5E81" w:rsidRPr="004B5DC9" w:rsidRDefault="007F5E81" w:rsidP="008866BD">
      <w:pPr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2263B1" w:rsidRPr="004B5DC9" w:rsidRDefault="002263B1" w:rsidP="007F5E81">
      <w:pPr>
        <w:jc w:val="center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7F5E81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4B5DC9">
        <w:rPr>
          <w:rFonts w:ascii="Montserrat" w:hAnsi="Montserrat" w:cs="Arial"/>
          <w:b/>
          <w:sz w:val="18"/>
          <w:szCs w:val="18"/>
          <w:lang w:val="es-MX"/>
        </w:rPr>
        <w:t>NO ADEUDO MATERIAL O EQUIPO</w:t>
      </w:r>
    </w:p>
    <w:p w:rsidR="00472FC9" w:rsidRPr="004B5DC9" w:rsidRDefault="00472FC9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</w:p>
    <w:p w:rsidR="008866BD" w:rsidRPr="004B5DC9" w:rsidRDefault="008866BD" w:rsidP="0057600D">
      <w:pPr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B72D66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JEF</w:t>
            </w:r>
            <w:r w:rsidR="00C21FC0"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E(A)</w:t>
            </w: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DE DIVISIÓN DE </w:t>
            </w:r>
            <w:r w:rsidR="00B72D66"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CIENCIAS</w:t>
            </w:r>
            <w:r w:rsidR="00C21FC0"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 </w:t>
            </w: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CORRESPONDIENTE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(5)</w:t>
            </w: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USOS MÚLTIPLES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BIOQUÍMICA Y MICROBIOLOGÍA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TECNOLOGÍA DE ALIMENTOS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INGENIERÍA QUÍMICA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ELECTRICIDAD, ELECTRÓNICA Y MAGNETISMO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LAB. DE INGENIERÍA MECÁNICA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overflowPunct/>
              <w:autoSpaceDE/>
              <w:autoSpaceDN/>
              <w:adjustRightInd/>
              <w:ind w:left="284"/>
              <w:textAlignment w:val="auto"/>
              <w:rPr>
                <w:rFonts w:ascii="Montserrat" w:hAnsi="Montserrat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ENCARGADO(A) DE LAB. DE </w:t>
            </w:r>
            <w:r w:rsidRPr="004B5DC9">
              <w:rPr>
                <w:rFonts w:ascii="Montserrat" w:hAnsi="Montserrat"/>
                <w:sz w:val="18"/>
                <w:szCs w:val="18"/>
              </w:rPr>
              <w:t>MANUFACTURA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 xml:space="preserve">ENCARGADO(A) DE LAB. DE </w:t>
            </w:r>
            <w:r w:rsidRPr="004B5DC9">
              <w:rPr>
                <w:rFonts w:ascii="Montserrat" w:hAnsi="Montserrat"/>
                <w:sz w:val="18"/>
                <w:szCs w:val="18"/>
              </w:rPr>
              <w:t>ERGONOMÍA Y ESTUDIO DEL TRABAJO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  <w:tr w:rsidR="00472FC9" w:rsidRPr="004B5DC9" w:rsidTr="0057600D">
        <w:tc>
          <w:tcPr>
            <w:tcW w:w="6345" w:type="dxa"/>
            <w:vAlign w:val="bottom"/>
          </w:tcPr>
          <w:p w:rsidR="00472FC9" w:rsidRPr="004B5DC9" w:rsidRDefault="00472FC9" w:rsidP="0057600D">
            <w:pPr>
              <w:ind w:left="284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4B5DC9">
              <w:rPr>
                <w:rFonts w:ascii="Montserrat" w:hAnsi="Montserrat" w:cs="Arial"/>
                <w:sz w:val="18"/>
                <w:szCs w:val="18"/>
                <w:lang w:val="es-MX"/>
              </w:rPr>
              <w:t>ENCARGADO(A) DE LABORATORIO DE CÓMPUTO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2FC9" w:rsidRPr="004B5DC9" w:rsidRDefault="00472FC9" w:rsidP="0057600D">
            <w:pPr>
              <w:spacing w:line="480" w:lineRule="auto"/>
              <w:ind w:left="284"/>
              <w:jc w:val="center"/>
              <w:rPr>
                <w:rFonts w:ascii="Montserrat" w:hAnsi="Montserrat" w:cs="Arial"/>
                <w:sz w:val="18"/>
                <w:szCs w:val="18"/>
                <w:lang w:val="es-MX"/>
              </w:rPr>
            </w:pPr>
          </w:p>
        </w:tc>
      </w:tr>
    </w:tbl>
    <w:p w:rsidR="002263B1" w:rsidRPr="004B5DC9" w:rsidRDefault="002263B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7F5E81" w:rsidP="0057600D">
      <w:pPr>
        <w:spacing w:line="360" w:lineRule="auto"/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4B5DC9">
        <w:rPr>
          <w:rFonts w:ascii="Montserrat" w:hAnsi="Montserrat" w:cs="Arial"/>
          <w:b/>
          <w:sz w:val="18"/>
          <w:szCs w:val="18"/>
          <w:lang w:val="es-MX"/>
        </w:rPr>
        <w:t>NO ADEUDO DE BIBLIOGRAFÍA</w:t>
      </w:r>
    </w:p>
    <w:p w:rsidR="007F5E81" w:rsidRPr="004B5DC9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7F5E81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ENCARGADO</w:t>
      </w:r>
      <w:r w:rsidR="00965DF4" w:rsidRPr="004B5DC9">
        <w:rPr>
          <w:rFonts w:ascii="Montserrat" w:hAnsi="Montserrat" w:cs="Arial"/>
          <w:sz w:val="18"/>
          <w:szCs w:val="18"/>
          <w:lang w:val="es-MX"/>
        </w:rPr>
        <w:t>(A) DE</w:t>
      </w:r>
      <w:r w:rsidRPr="004B5DC9">
        <w:rPr>
          <w:rFonts w:ascii="Montserrat" w:hAnsi="Montserrat" w:cs="Arial"/>
          <w:sz w:val="18"/>
          <w:szCs w:val="18"/>
          <w:lang w:val="es-MX"/>
        </w:rPr>
        <w:t xml:space="preserve"> BIBLIOTECA    __</w:t>
      </w:r>
      <w:proofErr w:type="gramStart"/>
      <w:r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7D6D62" w:rsidRPr="004B5DC9">
        <w:rPr>
          <w:rFonts w:ascii="Montserrat" w:hAnsi="Montserrat" w:cs="Arial"/>
          <w:sz w:val="18"/>
          <w:szCs w:val="18"/>
          <w:lang w:val="es-MX"/>
        </w:rPr>
        <w:t>(</w:t>
      </w:r>
      <w:proofErr w:type="gramEnd"/>
      <w:r w:rsidR="007D6D62" w:rsidRPr="004B5DC9">
        <w:rPr>
          <w:rFonts w:ascii="Montserrat" w:hAnsi="Montserrat" w:cs="Arial"/>
          <w:sz w:val="18"/>
          <w:szCs w:val="18"/>
          <w:lang w:val="es-MX"/>
        </w:rPr>
        <w:t>6</w:t>
      </w:r>
      <w:r w:rsidR="008550F9" w:rsidRPr="004B5DC9">
        <w:rPr>
          <w:rFonts w:ascii="Montserrat" w:hAnsi="Montserrat" w:cs="Arial"/>
          <w:sz w:val="18"/>
          <w:szCs w:val="18"/>
          <w:lang w:val="es-MX"/>
        </w:rPr>
        <w:t>)</w:t>
      </w:r>
      <w:r w:rsidRPr="004B5DC9">
        <w:rPr>
          <w:rFonts w:ascii="Montserrat" w:hAnsi="Montserrat" w:cs="Arial"/>
          <w:sz w:val="18"/>
          <w:szCs w:val="18"/>
          <w:lang w:val="es-MX"/>
        </w:rPr>
        <w:t>_______________________________</w:t>
      </w:r>
    </w:p>
    <w:p w:rsidR="007F5E81" w:rsidRPr="004B5DC9" w:rsidRDefault="007F5E81" w:rsidP="0057600D">
      <w:pPr>
        <w:ind w:left="284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7F5E81" w:rsidP="0057600D">
      <w:pPr>
        <w:ind w:left="284"/>
        <w:jc w:val="center"/>
        <w:rPr>
          <w:rFonts w:ascii="Montserrat" w:hAnsi="Montserrat" w:cs="Arial"/>
          <w:b/>
          <w:sz w:val="18"/>
          <w:szCs w:val="18"/>
          <w:lang w:val="es-MX"/>
        </w:rPr>
      </w:pPr>
      <w:r w:rsidRPr="004B5DC9">
        <w:rPr>
          <w:rFonts w:ascii="Montserrat" w:hAnsi="Montserrat" w:cs="Arial"/>
          <w:b/>
          <w:sz w:val="18"/>
          <w:szCs w:val="18"/>
          <w:lang w:val="es-MX"/>
        </w:rPr>
        <w:t>NO ADEUDO DE DOCUMENTACIÓN EN EXPEDIENTE</w:t>
      </w:r>
    </w:p>
    <w:p w:rsidR="007F5E81" w:rsidRPr="004B5DC9" w:rsidRDefault="007F5E81" w:rsidP="0057600D">
      <w:pPr>
        <w:ind w:left="284"/>
        <w:rPr>
          <w:rFonts w:ascii="Montserrat" w:hAnsi="Montserrat" w:cs="Arial"/>
          <w:sz w:val="18"/>
          <w:szCs w:val="18"/>
          <w:lang w:val="es-MX"/>
        </w:rPr>
      </w:pPr>
    </w:p>
    <w:p w:rsidR="00472FC9" w:rsidRPr="004B5DC9" w:rsidRDefault="00472FC9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</w:p>
    <w:p w:rsidR="007F5E81" w:rsidRPr="004B5DC9" w:rsidRDefault="00965DF4" w:rsidP="0057600D">
      <w:pPr>
        <w:spacing w:line="360" w:lineRule="auto"/>
        <w:ind w:left="284"/>
        <w:jc w:val="both"/>
        <w:rPr>
          <w:rFonts w:ascii="Montserrat" w:hAnsi="Montserrat" w:cs="Arial"/>
          <w:sz w:val="18"/>
          <w:szCs w:val="18"/>
          <w:lang w:val="es-MX"/>
        </w:rPr>
      </w:pPr>
      <w:r w:rsidRPr="004B5DC9">
        <w:rPr>
          <w:rFonts w:ascii="Montserrat" w:hAnsi="Montserrat" w:cs="Arial"/>
          <w:sz w:val="18"/>
          <w:szCs w:val="18"/>
          <w:lang w:val="es-MX"/>
        </w:rPr>
        <w:t>JEFATURA</w:t>
      </w:r>
      <w:r w:rsidR="00B72D66" w:rsidRPr="004B5DC9">
        <w:rPr>
          <w:rFonts w:ascii="Montserrat" w:hAnsi="Montserrat" w:cs="Arial"/>
          <w:sz w:val="18"/>
          <w:szCs w:val="18"/>
          <w:lang w:val="es-MX"/>
        </w:rPr>
        <w:t xml:space="preserve"> DE DEPTO. DE ADMINISTRACIÓN ESCOLAR Y APOYO A ESTUDIANTES</w:t>
      </w:r>
      <w:r w:rsidR="007F5E81" w:rsidRPr="004B5DC9">
        <w:rPr>
          <w:rFonts w:ascii="Montserrat" w:hAnsi="Montserrat" w:cs="Arial"/>
          <w:sz w:val="18"/>
          <w:szCs w:val="18"/>
          <w:lang w:val="es-MX"/>
        </w:rPr>
        <w:t>__</w:t>
      </w:r>
      <w:proofErr w:type="gramStart"/>
      <w:r w:rsidR="007F5E81" w:rsidRPr="004B5DC9">
        <w:rPr>
          <w:rFonts w:ascii="Montserrat" w:hAnsi="Montserrat" w:cs="Arial"/>
          <w:sz w:val="18"/>
          <w:szCs w:val="18"/>
          <w:lang w:val="es-MX"/>
        </w:rPr>
        <w:t>_</w:t>
      </w:r>
      <w:r w:rsidR="007D6D62" w:rsidRPr="004B5DC9">
        <w:rPr>
          <w:rFonts w:ascii="Montserrat" w:hAnsi="Montserrat" w:cs="Arial"/>
          <w:sz w:val="18"/>
          <w:szCs w:val="18"/>
          <w:u w:val="single"/>
          <w:lang w:val="es-MX"/>
        </w:rPr>
        <w:t>(</w:t>
      </w:r>
      <w:proofErr w:type="gramEnd"/>
      <w:r w:rsidR="007D6D62" w:rsidRPr="004B5DC9">
        <w:rPr>
          <w:rFonts w:ascii="Montserrat" w:hAnsi="Montserrat" w:cs="Arial"/>
          <w:sz w:val="18"/>
          <w:szCs w:val="18"/>
          <w:u w:val="single"/>
          <w:lang w:val="es-MX"/>
        </w:rPr>
        <w:t>7</w:t>
      </w:r>
      <w:r w:rsidR="008550F9" w:rsidRPr="004B5DC9">
        <w:rPr>
          <w:rFonts w:ascii="Montserrat" w:hAnsi="Montserrat" w:cs="Arial"/>
          <w:sz w:val="18"/>
          <w:szCs w:val="18"/>
          <w:u w:val="single"/>
          <w:lang w:val="es-MX"/>
        </w:rPr>
        <w:t>)</w:t>
      </w:r>
      <w:r w:rsidR="00B72D66" w:rsidRPr="004B5DC9">
        <w:rPr>
          <w:rFonts w:ascii="Montserrat" w:hAnsi="Montserrat" w:cs="Arial"/>
          <w:sz w:val="18"/>
          <w:szCs w:val="18"/>
          <w:lang w:val="es-MX"/>
        </w:rPr>
        <w:t>_________________</w:t>
      </w:r>
    </w:p>
    <w:p w:rsidR="008550F9" w:rsidRPr="004B5DC9" w:rsidRDefault="008550F9">
      <w:pPr>
        <w:rPr>
          <w:rFonts w:ascii="Montserrat" w:hAnsi="Montserrat" w:cs="Arial"/>
          <w:sz w:val="18"/>
          <w:szCs w:val="18"/>
          <w:lang w:val="es-MX"/>
        </w:rPr>
      </w:pPr>
    </w:p>
    <w:p w:rsidR="0057600D" w:rsidRPr="004B5DC9" w:rsidRDefault="0057600D" w:rsidP="008550F9">
      <w:pPr>
        <w:jc w:val="center"/>
        <w:rPr>
          <w:rFonts w:ascii="Montserrat" w:hAnsi="Montserrat"/>
          <w:b/>
          <w:sz w:val="18"/>
          <w:szCs w:val="18"/>
        </w:rPr>
      </w:pPr>
    </w:p>
    <w:p w:rsidR="00B321B1" w:rsidRPr="004B5DC9" w:rsidRDefault="00B321B1" w:rsidP="008550F9">
      <w:pPr>
        <w:jc w:val="center"/>
        <w:rPr>
          <w:rFonts w:ascii="Montserrat" w:hAnsi="Montserrat"/>
          <w:b/>
          <w:sz w:val="18"/>
          <w:szCs w:val="18"/>
        </w:rPr>
      </w:pPr>
    </w:p>
    <w:p w:rsidR="0057600D" w:rsidRPr="004B5DC9" w:rsidRDefault="0057600D" w:rsidP="00D06FD7">
      <w:pPr>
        <w:rPr>
          <w:rFonts w:ascii="Montserrat" w:hAnsi="Montserrat"/>
          <w:b/>
          <w:sz w:val="18"/>
          <w:szCs w:val="18"/>
        </w:rPr>
      </w:pPr>
    </w:p>
    <w:p w:rsidR="008550F9" w:rsidRPr="004B5DC9" w:rsidRDefault="008550F9" w:rsidP="008550F9">
      <w:pPr>
        <w:jc w:val="center"/>
        <w:rPr>
          <w:rFonts w:ascii="Montserrat" w:hAnsi="Montserrat"/>
          <w:b/>
          <w:sz w:val="18"/>
          <w:szCs w:val="18"/>
        </w:rPr>
      </w:pPr>
      <w:r w:rsidRPr="004B5DC9">
        <w:rPr>
          <w:rFonts w:ascii="Montserrat" w:hAnsi="Montserrat"/>
          <w:b/>
          <w:sz w:val="18"/>
          <w:szCs w:val="18"/>
        </w:rPr>
        <w:lastRenderedPageBreak/>
        <w:t>INSTRUCTIVO DE LLENADO</w:t>
      </w:r>
    </w:p>
    <w:p w:rsidR="008550F9" w:rsidRPr="004B5DC9" w:rsidRDefault="008550F9" w:rsidP="008550F9">
      <w:pPr>
        <w:jc w:val="center"/>
        <w:rPr>
          <w:rFonts w:ascii="Montserrat" w:hAnsi="Montserrat"/>
          <w:sz w:val="18"/>
          <w:szCs w:val="18"/>
        </w:rPr>
      </w:pPr>
    </w:p>
    <w:p w:rsidR="008550F9" w:rsidRPr="004B5DC9" w:rsidRDefault="008550F9" w:rsidP="0057600D">
      <w:pPr>
        <w:ind w:left="284" w:right="278"/>
        <w:rPr>
          <w:rFonts w:ascii="Montserrat" w:hAnsi="Montserrat" w:cs="Arial"/>
          <w:sz w:val="18"/>
          <w:szCs w:val="18"/>
        </w:rPr>
      </w:pPr>
      <w:r w:rsidRPr="004B5DC9">
        <w:rPr>
          <w:rFonts w:ascii="Montserrat" w:hAnsi="Montserrat" w:cs="Arial"/>
          <w:sz w:val="18"/>
          <w:szCs w:val="18"/>
        </w:rPr>
        <w:t xml:space="preserve">NOTA: </w:t>
      </w:r>
      <w:r w:rsidR="00707C3E" w:rsidRPr="004B5DC9">
        <w:rPr>
          <w:rFonts w:ascii="Montserrat" w:hAnsi="Montserrat" w:cs="Arial"/>
          <w:sz w:val="18"/>
          <w:szCs w:val="18"/>
        </w:rPr>
        <w:t xml:space="preserve">Borrar </w:t>
      </w:r>
      <w:r w:rsidRPr="004B5DC9">
        <w:rPr>
          <w:rFonts w:ascii="Montserrat" w:hAnsi="Montserrat" w:cs="Arial"/>
          <w:sz w:val="18"/>
          <w:szCs w:val="18"/>
        </w:rPr>
        <w:t>los números y paréntesis que aparecen en el formato</w:t>
      </w:r>
      <w:r w:rsidR="00707C3E" w:rsidRPr="004B5DC9">
        <w:rPr>
          <w:rFonts w:ascii="Montserrat" w:hAnsi="Montserrat" w:cs="Arial"/>
          <w:sz w:val="18"/>
          <w:szCs w:val="18"/>
        </w:rPr>
        <w:t xml:space="preserve"> y evite</w:t>
      </w:r>
      <w:r w:rsidRPr="004B5DC9">
        <w:rPr>
          <w:rFonts w:ascii="Montserrat" w:hAnsi="Montserrat" w:cs="Arial"/>
          <w:sz w:val="18"/>
          <w:szCs w:val="18"/>
        </w:rPr>
        <w:t xml:space="preserve"> imprimir el instructivo de llenado.</w:t>
      </w:r>
    </w:p>
    <w:p w:rsidR="003108CE" w:rsidRPr="004B5DC9" w:rsidRDefault="003108CE" w:rsidP="0057600D">
      <w:pPr>
        <w:ind w:left="284" w:right="278"/>
        <w:rPr>
          <w:rFonts w:ascii="Montserrat" w:hAnsi="Montserrat" w:cs="Arial"/>
          <w:b/>
          <w:sz w:val="18"/>
          <w:szCs w:val="18"/>
        </w:rPr>
      </w:pPr>
    </w:p>
    <w:p w:rsidR="008550F9" w:rsidRPr="004B5DC9" w:rsidRDefault="008550F9" w:rsidP="008550F9">
      <w:pPr>
        <w:rPr>
          <w:rFonts w:ascii="Montserrat" w:hAnsi="Montserrat" w:cs="Arial"/>
          <w:b/>
          <w:sz w:val="18"/>
          <w:szCs w:val="18"/>
        </w:rPr>
      </w:pPr>
    </w:p>
    <w:tbl>
      <w:tblPr>
        <w:tblW w:w="4641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7818"/>
      </w:tblGrid>
      <w:tr w:rsidR="00E9003D" w:rsidRPr="004B5DC9" w:rsidTr="00707C3E">
        <w:tc>
          <w:tcPr>
            <w:tcW w:w="624" w:type="pct"/>
            <w:shd w:val="clear" w:color="auto" w:fill="D9D9D9" w:themeFill="background1" w:themeFillShade="D9"/>
          </w:tcPr>
          <w:p w:rsidR="00E9003D" w:rsidRPr="004B5DC9" w:rsidRDefault="00707C3E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4376" w:type="pct"/>
            <w:shd w:val="clear" w:color="auto" w:fill="D9D9D9" w:themeFill="background1" w:themeFillShade="D9"/>
          </w:tcPr>
          <w:p w:rsidR="00E9003D" w:rsidRPr="004B5DC9" w:rsidRDefault="00707C3E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b/>
                <w:bCs/>
                <w:sz w:val="18"/>
                <w:szCs w:val="18"/>
              </w:rPr>
              <w:t>DESCRIPCIÓN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1</w:t>
            </w:r>
          </w:p>
        </w:tc>
        <w:tc>
          <w:tcPr>
            <w:tcW w:w="4376" w:type="pct"/>
          </w:tcPr>
          <w:p w:rsidR="00E9003D" w:rsidRPr="004B5DC9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Anotar nombre del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(de la)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egresado(a) que tramita.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2</w:t>
            </w:r>
          </w:p>
        </w:tc>
        <w:tc>
          <w:tcPr>
            <w:tcW w:w="4376" w:type="pct"/>
          </w:tcPr>
          <w:p w:rsidR="00E9003D" w:rsidRPr="004B5DC9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Anotar número de control del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(de la)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3</w:t>
            </w:r>
          </w:p>
        </w:tc>
        <w:tc>
          <w:tcPr>
            <w:tcW w:w="4376" w:type="pct"/>
          </w:tcPr>
          <w:p w:rsidR="00E9003D" w:rsidRPr="004B5DC9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Anotar nombre de la carrera a la que pertenece el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(la)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egresado(a).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4</w:t>
            </w:r>
          </w:p>
        </w:tc>
        <w:tc>
          <w:tcPr>
            <w:tcW w:w="4376" w:type="pct"/>
          </w:tcPr>
          <w:p w:rsidR="00E9003D" w:rsidRPr="004B5DC9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Firma del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(de la)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encargado(a) de oficina de ingresos propios.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5</w:t>
            </w:r>
          </w:p>
        </w:tc>
        <w:tc>
          <w:tcPr>
            <w:tcW w:w="4376" w:type="pct"/>
          </w:tcPr>
          <w:p w:rsidR="00E9003D" w:rsidRPr="004B5DC9" w:rsidRDefault="00E9003D" w:rsidP="00B72D66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Firma de responsables de área donde puede exist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ir adeudo de material o equipo, y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>a sea: Jefe(a) de D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ivisión 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de </w:t>
            </w:r>
            <w:r w:rsidR="00B72D66" w:rsidRPr="004B5DC9">
              <w:rPr>
                <w:rFonts w:ascii="Montserrat" w:hAnsi="Montserrat"/>
                <w:sz w:val="18"/>
                <w:szCs w:val="18"/>
              </w:rPr>
              <w:t>Ciencias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4B5DC9">
              <w:rPr>
                <w:rFonts w:ascii="Montserrat" w:hAnsi="Montserrat"/>
                <w:sz w:val="18"/>
                <w:szCs w:val="18"/>
              </w:rPr>
              <w:t>correspondiente a la carrera del</w:t>
            </w:r>
            <w:r w:rsidR="0057600D" w:rsidRPr="004B5DC9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(de la)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egresado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(a)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 o encargados(as) de laboratorios.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6</w:t>
            </w:r>
          </w:p>
        </w:tc>
        <w:tc>
          <w:tcPr>
            <w:tcW w:w="4376" w:type="pct"/>
          </w:tcPr>
          <w:p w:rsidR="00E9003D" w:rsidRPr="004B5DC9" w:rsidRDefault="00E9003D" w:rsidP="00707C3E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>Firma del encar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g</w:t>
            </w:r>
            <w:r w:rsidRPr="004B5DC9">
              <w:rPr>
                <w:rFonts w:ascii="Montserrat" w:hAnsi="Montserrat"/>
                <w:sz w:val="18"/>
                <w:szCs w:val="18"/>
              </w:rPr>
              <w:t>ado(a) de biblioteca</w:t>
            </w:r>
            <w:r w:rsidR="00707C3E" w:rsidRPr="004B5DC9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E9003D" w:rsidRPr="004B5DC9" w:rsidTr="0057600D">
        <w:tc>
          <w:tcPr>
            <w:tcW w:w="624" w:type="pct"/>
          </w:tcPr>
          <w:p w:rsidR="00E9003D" w:rsidRPr="004B5DC9" w:rsidRDefault="00E9003D" w:rsidP="00B5427F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 w:cs="Arial"/>
                <w:sz w:val="18"/>
                <w:szCs w:val="18"/>
              </w:rPr>
              <w:t>7</w:t>
            </w:r>
          </w:p>
        </w:tc>
        <w:tc>
          <w:tcPr>
            <w:tcW w:w="4376" w:type="pct"/>
          </w:tcPr>
          <w:p w:rsidR="00E9003D" w:rsidRPr="004B5DC9" w:rsidRDefault="00E9003D" w:rsidP="00B72D66">
            <w:pPr>
              <w:numPr>
                <w:ilvl w:val="12"/>
                <w:numId w:val="0"/>
              </w:numPr>
              <w:tabs>
                <w:tab w:val="left" w:pos="851"/>
                <w:tab w:val="center" w:pos="4419"/>
                <w:tab w:val="right" w:pos="8838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4B5DC9">
              <w:rPr>
                <w:rFonts w:ascii="Montserrat" w:hAnsi="Montserrat"/>
                <w:sz w:val="18"/>
                <w:szCs w:val="18"/>
              </w:rPr>
              <w:t xml:space="preserve">Firma del </w:t>
            </w:r>
            <w:r w:rsidR="00C21FC0" w:rsidRPr="004B5DC9">
              <w:rPr>
                <w:rFonts w:ascii="Montserrat" w:hAnsi="Montserrat"/>
                <w:sz w:val="18"/>
                <w:szCs w:val="18"/>
              </w:rPr>
              <w:t>J</w:t>
            </w:r>
            <w:r w:rsidRPr="004B5DC9">
              <w:rPr>
                <w:rFonts w:ascii="Montserrat" w:hAnsi="Montserrat"/>
                <w:sz w:val="18"/>
                <w:szCs w:val="18"/>
              </w:rPr>
              <w:t xml:space="preserve">efe(a) del Dpto. de </w:t>
            </w:r>
            <w:r w:rsidR="00B72D66" w:rsidRPr="004B5DC9">
              <w:rPr>
                <w:rFonts w:ascii="Montserrat" w:hAnsi="Montserrat"/>
                <w:sz w:val="18"/>
                <w:szCs w:val="18"/>
              </w:rPr>
              <w:t>Administración Escolar y Apoyo a Estudiantes</w:t>
            </w:r>
          </w:p>
        </w:tc>
      </w:tr>
    </w:tbl>
    <w:p w:rsidR="008550F9" w:rsidRPr="004B5DC9" w:rsidRDefault="008550F9" w:rsidP="008550F9">
      <w:pPr>
        <w:rPr>
          <w:rFonts w:ascii="Montserrat" w:hAnsi="Montserrat" w:cs="Arial"/>
          <w:b/>
          <w:sz w:val="18"/>
          <w:szCs w:val="18"/>
        </w:rPr>
      </w:pPr>
    </w:p>
    <w:p w:rsidR="008550F9" w:rsidRPr="004B5DC9" w:rsidRDefault="008550F9">
      <w:pPr>
        <w:rPr>
          <w:rFonts w:ascii="Montserrat" w:hAnsi="Montserrat" w:cs="Arial"/>
          <w:sz w:val="18"/>
          <w:szCs w:val="18"/>
        </w:rPr>
      </w:pPr>
    </w:p>
    <w:sectPr w:rsidR="008550F9" w:rsidRPr="004B5DC9" w:rsidSect="009C0814">
      <w:headerReference w:type="default" r:id="rId8"/>
      <w:pgSz w:w="12242" w:h="15842" w:code="1"/>
      <w:pgMar w:top="181" w:right="1304" w:bottom="539" w:left="1304" w:header="652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C4B" w:rsidRDefault="00F91C4B" w:rsidP="008866BD">
      <w:r>
        <w:separator/>
      </w:r>
    </w:p>
  </w:endnote>
  <w:endnote w:type="continuationSeparator" w:id="0">
    <w:p w:rsidR="00F91C4B" w:rsidRDefault="00F91C4B" w:rsidP="008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C4B" w:rsidRDefault="00F91C4B" w:rsidP="008866BD">
      <w:r>
        <w:separator/>
      </w:r>
    </w:p>
  </w:footnote>
  <w:footnote w:type="continuationSeparator" w:id="0">
    <w:p w:rsidR="00F91C4B" w:rsidRDefault="00F91C4B" w:rsidP="0088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1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5"/>
      <w:gridCol w:w="4602"/>
      <w:gridCol w:w="3024"/>
    </w:tblGrid>
    <w:tr w:rsidR="0057600D" w:rsidRPr="00D83617" w:rsidTr="00D06FD7">
      <w:trPr>
        <w:trHeight w:val="267"/>
        <w:jc w:val="center"/>
      </w:trPr>
      <w:tc>
        <w:tcPr>
          <w:tcW w:w="1715" w:type="dxa"/>
          <w:vMerge w:val="restart"/>
          <w:shd w:val="clear" w:color="auto" w:fill="auto"/>
          <w:noWrap/>
          <w:vAlign w:val="bottom"/>
          <w:hideMark/>
        </w:tcPr>
        <w:p w:rsidR="0057600D" w:rsidRPr="004D0D5F" w:rsidRDefault="0057600D" w:rsidP="0057600D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-983615</wp:posOffset>
                </wp:positionV>
                <wp:extent cx="882650" cy="1111885"/>
                <wp:effectExtent l="0" t="0" r="0" b="0"/>
                <wp:wrapNone/>
                <wp:docPr id="4" name="Imagen 4" descr="ITSG_LOGO_OFFICI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TSG_LOGO_OFFICI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7600D" w:rsidRPr="004D0D5F" w:rsidRDefault="0057600D" w:rsidP="0057600D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 w:val="restart"/>
          <w:shd w:val="clear" w:color="auto" w:fill="auto"/>
          <w:vAlign w:val="center"/>
          <w:hideMark/>
        </w:tcPr>
        <w:p w:rsidR="0057600D" w:rsidRPr="004B5DC9" w:rsidRDefault="00707C3E" w:rsidP="0057600D">
          <w:pPr>
            <w:jc w:val="center"/>
            <w:rPr>
              <w:rFonts w:ascii="Montserrat" w:hAnsi="Montserrat" w:cs="Calibri"/>
              <w:b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CONSTANCIA DE NO ADEUDO ECONÓ</w:t>
          </w:r>
          <w:r w:rsidR="0057600D" w:rsidRPr="004B5DC9">
            <w:rPr>
              <w:rFonts w:ascii="Montserrat" w:eastAsia="Arial" w:hAnsi="Montserrat" w:cs="Arial"/>
              <w:b/>
              <w:bCs/>
              <w:spacing w:val="-3"/>
              <w:sz w:val="18"/>
              <w:szCs w:val="18"/>
              <w:lang w:val="es-MX"/>
            </w:rPr>
            <w:t>MICO, MATERIAL O EQUIPO</w:t>
          </w:r>
        </w:p>
      </w:tc>
      <w:tc>
        <w:tcPr>
          <w:tcW w:w="3024" w:type="dxa"/>
          <w:shd w:val="clear" w:color="auto" w:fill="auto"/>
          <w:vAlign w:val="center"/>
          <w:hideMark/>
        </w:tcPr>
        <w:p w:rsidR="0057600D" w:rsidRPr="004B5DC9" w:rsidRDefault="0057600D" w:rsidP="00B72D66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Responsable:</w:t>
          </w:r>
          <w:r w:rsidR="00351CDB"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</w:t>
          </w:r>
          <w:r w:rsid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Jefatura de </w:t>
          </w: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Departamento de </w:t>
          </w:r>
          <w:r w:rsidR="00B72D66"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Administración Escolar y Apoyo a Estudiantes</w:t>
          </w:r>
        </w:p>
      </w:tc>
    </w:tr>
    <w:tr w:rsidR="0057600D" w:rsidRPr="00D83617" w:rsidTr="00D06FD7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57600D" w:rsidRPr="004D0D5F" w:rsidRDefault="0057600D" w:rsidP="0057600D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vAlign w:val="center"/>
          <w:hideMark/>
        </w:tcPr>
        <w:p w:rsidR="0057600D" w:rsidRPr="004B5DC9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57600D" w:rsidRPr="004B5DC9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Código: </w:t>
          </w:r>
          <w:r w:rsidR="00D55D73" w:rsidRPr="004B5DC9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ITSG-SIG</w:t>
          </w:r>
          <w:r w:rsidRPr="004B5DC9">
            <w:rPr>
              <w:rFonts w:ascii="Montserrat" w:hAnsi="Montserrat"/>
              <w:color w:val="000000"/>
              <w:sz w:val="18"/>
              <w:szCs w:val="18"/>
              <w:lang w:eastAsia="es-MX"/>
            </w:rPr>
            <w:t>-AO-PO-12-06</w:t>
          </w:r>
        </w:p>
      </w:tc>
    </w:tr>
    <w:tr w:rsidR="0057600D" w:rsidRPr="00D83617" w:rsidTr="00D06FD7">
      <w:trPr>
        <w:trHeight w:val="267"/>
        <w:jc w:val="center"/>
      </w:trPr>
      <w:tc>
        <w:tcPr>
          <w:tcW w:w="1715" w:type="dxa"/>
          <w:vMerge/>
          <w:vAlign w:val="center"/>
          <w:hideMark/>
        </w:tcPr>
        <w:p w:rsidR="0057600D" w:rsidRPr="004D0D5F" w:rsidRDefault="0057600D" w:rsidP="0057600D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vAlign w:val="center"/>
          <w:hideMark/>
        </w:tcPr>
        <w:p w:rsidR="0057600D" w:rsidRPr="004B5DC9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shd w:val="clear" w:color="auto" w:fill="auto"/>
          <w:vAlign w:val="center"/>
          <w:hideMark/>
        </w:tcPr>
        <w:p w:rsidR="00690D07" w:rsidRPr="004B5DC9" w:rsidRDefault="0057600D" w:rsidP="0057600D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Revisión: </w:t>
          </w:r>
          <w:r w:rsidR="00D06FD7"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6</w:t>
          </w:r>
        </w:p>
      </w:tc>
    </w:tr>
    <w:tr w:rsidR="00D06FD7" w:rsidRPr="00D83617" w:rsidTr="00D06FD7">
      <w:trPr>
        <w:trHeight w:val="228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D06FD7" w:rsidRPr="004D0D5F" w:rsidRDefault="00D06FD7" w:rsidP="00D06FD7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 w:val="restart"/>
          <w:tcBorders>
            <w:bottom w:val="single" w:sz="12" w:space="0" w:color="auto"/>
          </w:tcBorders>
          <w:shd w:val="clear" w:color="000000" w:fill="FFFFFF"/>
          <w:vAlign w:val="center"/>
          <w:hideMark/>
        </w:tcPr>
        <w:p w:rsidR="00D06FD7" w:rsidRPr="004B5DC9" w:rsidRDefault="00D06FD7" w:rsidP="00D06FD7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</w:pPr>
          <w:r w:rsidRPr="004B5DC9"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  <w:t xml:space="preserve">Referencia a la Norma: ISO 9001:2015 </w:t>
          </w:r>
        </w:p>
        <w:p w:rsidR="00D06FD7" w:rsidRPr="004B5DC9" w:rsidRDefault="00D06FD7" w:rsidP="00D06FD7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</w:pPr>
          <w:r w:rsidRPr="004B5DC9"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  <w:t>8.1 ;8.2.1;8.2.2;8.2.3;8.5.1;8.5.2;8.</w:t>
          </w:r>
          <w:r w:rsidR="004B5DC9" w:rsidRPr="004B5DC9"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  <w:t>6;8.7; 9.1</w:t>
          </w:r>
        </w:p>
        <w:p w:rsidR="00D06FD7" w:rsidRPr="004B5DC9" w:rsidRDefault="00D06FD7" w:rsidP="00D06FD7">
          <w:pPr>
            <w:pStyle w:val="TableParagraph"/>
            <w:spacing w:before="34" w:line="242" w:lineRule="auto"/>
            <w:ind w:right="882"/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</w:pPr>
          <w:r w:rsidRPr="004B5DC9">
            <w:rPr>
              <w:rFonts w:ascii="Montserrat" w:eastAsia="Times New Roman" w:hAnsi="Montserrat" w:cs="Calibri"/>
              <w:color w:val="000000"/>
              <w:sz w:val="18"/>
              <w:szCs w:val="18"/>
              <w:lang w:val="es-ES_tradnl" w:eastAsia="es-MX"/>
            </w:rPr>
            <w:t>Referencia a la Norma: ISO 21001:2018</w:t>
          </w:r>
        </w:p>
        <w:p w:rsidR="00D06FD7" w:rsidRPr="004B5DC9" w:rsidRDefault="00D06FD7" w:rsidP="00D06FD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8.1;8.1.1;8.1</w:t>
          </w:r>
          <w:r w:rsidR="004B5DC9"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.2;8.2.1;8.2.2;8.2.3;8.3.3;8.3.</w:t>
          </w:r>
          <w:r w:rsidR="00F569C6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4;8.6;8.7;9.1,</w:t>
          </w: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D06FD7" w:rsidRPr="004B5DC9" w:rsidRDefault="00D06FD7" w:rsidP="00D06FD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>Fecha de Emisión: Agosto 2022</w:t>
          </w:r>
        </w:p>
      </w:tc>
    </w:tr>
    <w:tr w:rsidR="00D06FD7" w:rsidRPr="00D83617" w:rsidTr="00D06FD7">
      <w:trPr>
        <w:trHeight w:val="290"/>
        <w:jc w:val="center"/>
      </w:trPr>
      <w:tc>
        <w:tcPr>
          <w:tcW w:w="1715" w:type="dxa"/>
          <w:vMerge/>
          <w:tcBorders>
            <w:bottom w:val="single" w:sz="12" w:space="0" w:color="auto"/>
          </w:tcBorders>
          <w:vAlign w:val="center"/>
          <w:hideMark/>
        </w:tcPr>
        <w:p w:rsidR="00D06FD7" w:rsidRPr="004D0D5F" w:rsidRDefault="00D06FD7" w:rsidP="00D06FD7">
          <w:pPr>
            <w:jc w:val="both"/>
            <w:rPr>
              <w:rFonts w:ascii="Soberana Sans" w:hAnsi="Soberana Sans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4602" w:type="dxa"/>
          <w:vMerge/>
          <w:tcBorders>
            <w:bottom w:val="single" w:sz="12" w:space="0" w:color="auto"/>
          </w:tcBorders>
          <w:shd w:val="clear" w:color="000000" w:fill="FFFFFF"/>
          <w:vAlign w:val="center"/>
        </w:tcPr>
        <w:p w:rsidR="00D06FD7" w:rsidRPr="004B5DC9" w:rsidRDefault="00D06FD7" w:rsidP="00D06FD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</w:p>
      </w:tc>
      <w:tc>
        <w:tcPr>
          <w:tcW w:w="3024" w:type="dxa"/>
          <w:tcBorders>
            <w:bottom w:val="single" w:sz="12" w:space="0" w:color="auto"/>
          </w:tcBorders>
          <w:shd w:val="clear" w:color="auto" w:fill="auto"/>
          <w:vAlign w:val="center"/>
          <w:hideMark/>
        </w:tcPr>
        <w:p w:rsidR="00D06FD7" w:rsidRPr="004B5DC9" w:rsidRDefault="00D06FD7" w:rsidP="00D06FD7">
          <w:pPr>
            <w:jc w:val="both"/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</w:pP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Página </w:t>
          </w:r>
          <w:r w:rsidRPr="004B5DC9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begin"/>
          </w:r>
          <w:r w:rsidRPr="004B5DC9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instrText>PAGE  \* Arabic  \* MERGEFORMAT</w:instrText>
          </w:r>
          <w:r w:rsidRPr="004B5DC9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separate"/>
          </w:r>
          <w:r w:rsidR="00F569C6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Pr="004B5DC9">
            <w:rPr>
              <w:rFonts w:ascii="Montserrat" w:hAnsi="Montserrat" w:cs="Calibri"/>
              <w:bCs/>
              <w:color w:val="000000"/>
              <w:sz w:val="18"/>
              <w:szCs w:val="18"/>
              <w:lang w:eastAsia="es-MX"/>
            </w:rPr>
            <w:fldChar w:fldCharType="end"/>
          </w:r>
          <w:r w:rsidRPr="004B5DC9">
            <w:rPr>
              <w:rFonts w:ascii="Montserrat" w:hAnsi="Montserrat" w:cs="Calibri"/>
              <w:color w:val="000000"/>
              <w:sz w:val="18"/>
              <w:szCs w:val="18"/>
              <w:lang w:eastAsia="es-MX"/>
            </w:rPr>
            <w:t xml:space="preserve"> de </w:t>
          </w:r>
          <w:r w:rsidRPr="004B5DC9">
            <w:rPr>
              <w:rFonts w:ascii="Montserrat" w:hAnsi="Montserrat"/>
              <w:sz w:val="18"/>
              <w:szCs w:val="18"/>
            </w:rPr>
            <w:fldChar w:fldCharType="begin"/>
          </w:r>
          <w:r w:rsidRPr="004B5DC9">
            <w:rPr>
              <w:rFonts w:ascii="Montserrat" w:hAnsi="Montserrat"/>
              <w:sz w:val="18"/>
              <w:szCs w:val="18"/>
            </w:rPr>
            <w:instrText>NUMPAGES  \* Arabic  \* MERGEFORMAT</w:instrText>
          </w:r>
          <w:r w:rsidRPr="004B5DC9">
            <w:rPr>
              <w:rFonts w:ascii="Montserrat" w:hAnsi="Montserrat"/>
              <w:sz w:val="18"/>
              <w:szCs w:val="18"/>
            </w:rPr>
            <w:fldChar w:fldCharType="separate"/>
          </w:r>
          <w:r w:rsidR="00F569C6" w:rsidRPr="00F569C6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t>2</w:t>
          </w:r>
          <w:r w:rsidRPr="004B5DC9">
            <w:rPr>
              <w:rFonts w:ascii="Montserrat" w:hAnsi="Montserrat" w:cs="Calibri"/>
              <w:bCs/>
              <w:noProof/>
              <w:color w:val="000000"/>
              <w:sz w:val="18"/>
              <w:szCs w:val="18"/>
              <w:lang w:eastAsia="es-MX"/>
            </w:rPr>
            <w:fldChar w:fldCharType="end"/>
          </w:r>
        </w:p>
      </w:tc>
    </w:tr>
  </w:tbl>
  <w:p w:rsidR="008866BD" w:rsidRDefault="008866BD">
    <w:pPr>
      <w:pStyle w:val="Encabezado"/>
    </w:pPr>
  </w:p>
  <w:p w:rsidR="000D5A9E" w:rsidRDefault="005E3DA4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2938"/>
    <w:multiLevelType w:val="hybridMultilevel"/>
    <w:tmpl w:val="EADEF4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BD"/>
    <w:rsid w:val="0000108F"/>
    <w:rsid w:val="00026A50"/>
    <w:rsid w:val="000B0464"/>
    <w:rsid w:val="000C4312"/>
    <w:rsid w:val="000E1EC1"/>
    <w:rsid w:val="000F0960"/>
    <w:rsid w:val="00123511"/>
    <w:rsid w:val="001365EE"/>
    <w:rsid w:val="001862B0"/>
    <w:rsid w:val="001A000C"/>
    <w:rsid w:val="001B7363"/>
    <w:rsid w:val="001C7207"/>
    <w:rsid w:val="002263B1"/>
    <w:rsid w:val="00252513"/>
    <w:rsid w:val="002535A7"/>
    <w:rsid w:val="00261C03"/>
    <w:rsid w:val="0027689C"/>
    <w:rsid w:val="0028445B"/>
    <w:rsid w:val="00286754"/>
    <w:rsid w:val="002959F3"/>
    <w:rsid w:val="002B1192"/>
    <w:rsid w:val="002D3601"/>
    <w:rsid w:val="002F3742"/>
    <w:rsid w:val="003108CE"/>
    <w:rsid w:val="00316D44"/>
    <w:rsid w:val="00351CDB"/>
    <w:rsid w:val="00376037"/>
    <w:rsid w:val="003B1C3A"/>
    <w:rsid w:val="003E07D8"/>
    <w:rsid w:val="003F241D"/>
    <w:rsid w:val="00411126"/>
    <w:rsid w:val="00423056"/>
    <w:rsid w:val="00466FB0"/>
    <w:rsid w:val="00472FC9"/>
    <w:rsid w:val="00487A0D"/>
    <w:rsid w:val="004A12B1"/>
    <w:rsid w:val="004B30F2"/>
    <w:rsid w:val="004B39DC"/>
    <w:rsid w:val="004B5DC9"/>
    <w:rsid w:val="004C62D1"/>
    <w:rsid w:val="00543901"/>
    <w:rsid w:val="005502C5"/>
    <w:rsid w:val="0057600D"/>
    <w:rsid w:val="00585C04"/>
    <w:rsid w:val="005E3700"/>
    <w:rsid w:val="005E3DA4"/>
    <w:rsid w:val="00631A12"/>
    <w:rsid w:val="006445F9"/>
    <w:rsid w:val="00690D07"/>
    <w:rsid w:val="00694DBF"/>
    <w:rsid w:val="006D7942"/>
    <w:rsid w:val="006E4849"/>
    <w:rsid w:val="007028D2"/>
    <w:rsid w:val="00707C3E"/>
    <w:rsid w:val="00714A73"/>
    <w:rsid w:val="007358FD"/>
    <w:rsid w:val="00745DC9"/>
    <w:rsid w:val="0077631B"/>
    <w:rsid w:val="00777E6D"/>
    <w:rsid w:val="007A1613"/>
    <w:rsid w:val="007A1E8E"/>
    <w:rsid w:val="007A74AE"/>
    <w:rsid w:val="007D6D62"/>
    <w:rsid w:val="007F044B"/>
    <w:rsid w:val="007F5E81"/>
    <w:rsid w:val="007F7956"/>
    <w:rsid w:val="00820026"/>
    <w:rsid w:val="00831A33"/>
    <w:rsid w:val="00845B9A"/>
    <w:rsid w:val="008550F9"/>
    <w:rsid w:val="008866BD"/>
    <w:rsid w:val="008B20B6"/>
    <w:rsid w:val="008E3648"/>
    <w:rsid w:val="0090317D"/>
    <w:rsid w:val="009532D3"/>
    <w:rsid w:val="00965DF4"/>
    <w:rsid w:val="009944B1"/>
    <w:rsid w:val="009C0814"/>
    <w:rsid w:val="00A02F0E"/>
    <w:rsid w:val="00A0459E"/>
    <w:rsid w:val="00A05DEC"/>
    <w:rsid w:val="00A1463B"/>
    <w:rsid w:val="00A25F8A"/>
    <w:rsid w:val="00A71C9B"/>
    <w:rsid w:val="00A81856"/>
    <w:rsid w:val="00A83261"/>
    <w:rsid w:val="00A97B60"/>
    <w:rsid w:val="00AD045C"/>
    <w:rsid w:val="00B31A1C"/>
    <w:rsid w:val="00B321B1"/>
    <w:rsid w:val="00B437DC"/>
    <w:rsid w:val="00B6138A"/>
    <w:rsid w:val="00B64151"/>
    <w:rsid w:val="00B72D66"/>
    <w:rsid w:val="00BE64EB"/>
    <w:rsid w:val="00C0665B"/>
    <w:rsid w:val="00C21FC0"/>
    <w:rsid w:val="00C37EEB"/>
    <w:rsid w:val="00C41692"/>
    <w:rsid w:val="00C44632"/>
    <w:rsid w:val="00C44F43"/>
    <w:rsid w:val="00C5084F"/>
    <w:rsid w:val="00C5567F"/>
    <w:rsid w:val="00C64B53"/>
    <w:rsid w:val="00C73E32"/>
    <w:rsid w:val="00C8758F"/>
    <w:rsid w:val="00CE1AA2"/>
    <w:rsid w:val="00D06FD7"/>
    <w:rsid w:val="00D11B3C"/>
    <w:rsid w:val="00D24EB7"/>
    <w:rsid w:val="00D55CF1"/>
    <w:rsid w:val="00D55D73"/>
    <w:rsid w:val="00D82205"/>
    <w:rsid w:val="00DA6976"/>
    <w:rsid w:val="00DE4C58"/>
    <w:rsid w:val="00DF1364"/>
    <w:rsid w:val="00DF147D"/>
    <w:rsid w:val="00E624E1"/>
    <w:rsid w:val="00E75251"/>
    <w:rsid w:val="00E9003D"/>
    <w:rsid w:val="00E97B89"/>
    <w:rsid w:val="00EE44BA"/>
    <w:rsid w:val="00F230A4"/>
    <w:rsid w:val="00F30135"/>
    <w:rsid w:val="00F31828"/>
    <w:rsid w:val="00F3388D"/>
    <w:rsid w:val="00F45D95"/>
    <w:rsid w:val="00F569C6"/>
    <w:rsid w:val="00F60CC1"/>
    <w:rsid w:val="00F729B2"/>
    <w:rsid w:val="00F91C4B"/>
    <w:rsid w:val="00F939F6"/>
    <w:rsid w:val="00FC387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E14638-0F4D-4D46-9334-AC23065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6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886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866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866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866B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2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251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47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6FD7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E678-68CE-445D-B2EF-00A10945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DIFUSION</cp:lastModifiedBy>
  <cp:revision>3</cp:revision>
  <cp:lastPrinted>2016-11-28T19:35:00Z</cp:lastPrinted>
  <dcterms:created xsi:type="dcterms:W3CDTF">2022-08-16T17:29:00Z</dcterms:created>
  <dcterms:modified xsi:type="dcterms:W3CDTF">2022-08-18T21:38:00Z</dcterms:modified>
</cp:coreProperties>
</file>